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8D1" w:rsidRPr="00F523E9" w:rsidRDefault="00F523E9" w:rsidP="00FA38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FA38D1" w:rsidRPr="00F523E9">
        <w:rPr>
          <w:rFonts w:ascii="Times New Roman" w:hAnsi="Times New Roman" w:cs="Times New Roman"/>
          <w:b/>
          <w:sz w:val="28"/>
          <w:szCs w:val="28"/>
        </w:rPr>
        <w:t>Должностная инструкция завхоза школы</w:t>
      </w:r>
    </w:p>
    <w:p w:rsidR="00F523E9" w:rsidRDefault="00F523E9" w:rsidP="00FA38D1">
      <w:pPr>
        <w:rPr>
          <w:rFonts w:ascii="Times New Roman" w:hAnsi="Times New Roman" w:cs="Times New Roman"/>
          <w:sz w:val="24"/>
          <w:szCs w:val="24"/>
        </w:rPr>
      </w:pPr>
    </w:p>
    <w:p w:rsidR="00F523E9" w:rsidRDefault="00F523E9" w:rsidP="00FA38D1">
      <w:pPr>
        <w:rPr>
          <w:rFonts w:ascii="Times New Roman" w:hAnsi="Times New Roman" w:cs="Times New Roman"/>
          <w:sz w:val="24"/>
          <w:szCs w:val="24"/>
        </w:rPr>
      </w:pPr>
    </w:p>
    <w:p w:rsidR="00F523E9" w:rsidRDefault="00F523E9" w:rsidP="00FA38D1">
      <w:pPr>
        <w:rPr>
          <w:rFonts w:ascii="Times New Roman" w:hAnsi="Times New Roman" w:cs="Times New Roman"/>
          <w:sz w:val="24"/>
          <w:szCs w:val="24"/>
        </w:rPr>
      </w:pPr>
    </w:p>
    <w:p w:rsidR="00FA38D1" w:rsidRPr="00F523E9" w:rsidRDefault="00FA38D1" w:rsidP="00FA38D1">
      <w:pPr>
        <w:rPr>
          <w:rFonts w:ascii="Times New Roman" w:hAnsi="Times New Roman" w:cs="Times New Roman"/>
          <w:b/>
          <w:sz w:val="24"/>
          <w:szCs w:val="24"/>
        </w:rPr>
      </w:pPr>
      <w:r w:rsidRPr="00F523E9">
        <w:rPr>
          <w:rFonts w:ascii="Times New Roman" w:hAnsi="Times New Roman" w:cs="Times New Roman"/>
          <w:b/>
          <w:sz w:val="24"/>
          <w:szCs w:val="24"/>
        </w:rPr>
        <w:t>1 Общее положение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1.1 .Завхоз школы назначается и освобождается от долж</w:t>
      </w:r>
      <w:r w:rsidR="00F523E9">
        <w:rPr>
          <w:rFonts w:ascii="Times New Roman" w:hAnsi="Times New Roman" w:cs="Times New Roman"/>
          <w:sz w:val="24"/>
          <w:szCs w:val="24"/>
        </w:rPr>
        <w:t xml:space="preserve">ности директором школы из числа </w:t>
      </w:r>
      <w:r w:rsidRPr="00F523E9">
        <w:rPr>
          <w:rFonts w:ascii="Times New Roman" w:hAnsi="Times New Roman" w:cs="Times New Roman"/>
          <w:sz w:val="24"/>
          <w:szCs w:val="24"/>
        </w:rPr>
        <w:t>лиц, имеющих опыт работы в административно-хозяйственной</w:t>
      </w:r>
      <w:r w:rsidR="00F523E9">
        <w:rPr>
          <w:rFonts w:ascii="Times New Roman" w:hAnsi="Times New Roman" w:cs="Times New Roman"/>
          <w:sz w:val="24"/>
          <w:szCs w:val="24"/>
        </w:rPr>
        <w:t xml:space="preserve"> деятельности. Лицо, не имеющее </w:t>
      </w:r>
      <w:r w:rsidRPr="00F523E9">
        <w:rPr>
          <w:rFonts w:ascii="Times New Roman" w:hAnsi="Times New Roman" w:cs="Times New Roman"/>
          <w:sz w:val="24"/>
          <w:szCs w:val="24"/>
        </w:rPr>
        <w:t>специальной подготовки или необходимого стажа ра</w:t>
      </w:r>
      <w:r w:rsidR="00F523E9">
        <w:rPr>
          <w:rFonts w:ascii="Times New Roman" w:hAnsi="Times New Roman" w:cs="Times New Roman"/>
          <w:sz w:val="24"/>
          <w:szCs w:val="24"/>
        </w:rPr>
        <w:t xml:space="preserve">боты, но обладающее достаточным </w:t>
      </w:r>
      <w:r w:rsidRPr="00F523E9">
        <w:rPr>
          <w:rFonts w:ascii="Times New Roman" w:hAnsi="Times New Roman" w:cs="Times New Roman"/>
          <w:sz w:val="24"/>
          <w:szCs w:val="24"/>
        </w:rPr>
        <w:t>практическим опытом и выполняющее качественно и в по</w:t>
      </w:r>
      <w:r w:rsidR="00F523E9">
        <w:rPr>
          <w:rFonts w:ascii="Times New Roman" w:hAnsi="Times New Roman" w:cs="Times New Roman"/>
          <w:sz w:val="24"/>
          <w:szCs w:val="24"/>
        </w:rPr>
        <w:t xml:space="preserve">лном объеме возложенные на него </w:t>
      </w:r>
      <w:r w:rsidRPr="00F523E9">
        <w:rPr>
          <w:rFonts w:ascii="Times New Roman" w:hAnsi="Times New Roman" w:cs="Times New Roman"/>
          <w:sz w:val="24"/>
          <w:szCs w:val="24"/>
        </w:rPr>
        <w:t xml:space="preserve">обязанности, в порядке исключения может быть назначено </w:t>
      </w:r>
      <w:r w:rsidR="00F523E9">
        <w:rPr>
          <w:rFonts w:ascii="Times New Roman" w:hAnsi="Times New Roman" w:cs="Times New Roman"/>
          <w:sz w:val="24"/>
          <w:szCs w:val="24"/>
        </w:rPr>
        <w:t xml:space="preserve">на должность завхоза. На период </w:t>
      </w:r>
      <w:r w:rsidRPr="00F523E9">
        <w:rPr>
          <w:rFonts w:ascii="Times New Roman" w:hAnsi="Times New Roman" w:cs="Times New Roman"/>
          <w:sz w:val="24"/>
          <w:szCs w:val="24"/>
        </w:rPr>
        <w:t>отпуска и временной нетрудоспособности завхоза его обяз</w:t>
      </w:r>
      <w:r w:rsidR="00F523E9">
        <w:rPr>
          <w:rFonts w:ascii="Times New Roman" w:hAnsi="Times New Roman" w:cs="Times New Roman"/>
          <w:sz w:val="24"/>
          <w:szCs w:val="24"/>
        </w:rPr>
        <w:t xml:space="preserve">анности могут быть возложены на </w:t>
      </w:r>
      <w:r w:rsidRPr="00F523E9">
        <w:rPr>
          <w:rFonts w:ascii="Times New Roman" w:hAnsi="Times New Roman" w:cs="Times New Roman"/>
          <w:sz w:val="24"/>
          <w:szCs w:val="24"/>
        </w:rPr>
        <w:t>других заместителей директора или на сотрудника младшего об</w:t>
      </w:r>
      <w:r w:rsidR="00F523E9">
        <w:rPr>
          <w:rFonts w:ascii="Times New Roman" w:hAnsi="Times New Roman" w:cs="Times New Roman"/>
          <w:sz w:val="24"/>
          <w:szCs w:val="24"/>
        </w:rPr>
        <w:t xml:space="preserve">служивающего персонала из числа </w:t>
      </w:r>
      <w:r w:rsidRPr="00F523E9">
        <w:rPr>
          <w:rFonts w:ascii="Times New Roman" w:hAnsi="Times New Roman" w:cs="Times New Roman"/>
          <w:sz w:val="24"/>
          <w:szCs w:val="24"/>
        </w:rPr>
        <w:t>наиболее опытных. Временное исполнение обязанностей в</w:t>
      </w:r>
      <w:r w:rsidR="00F523E9">
        <w:rPr>
          <w:rFonts w:ascii="Times New Roman" w:hAnsi="Times New Roman" w:cs="Times New Roman"/>
          <w:sz w:val="24"/>
          <w:szCs w:val="24"/>
        </w:rPr>
        <w:t xml:space="preserve"> этих случаях осуществляется на </w:t>
      </w:r>
      <w:r w:rsidRPr="00F523E9">
        <w:rPr>
          <w:rFonts w:ascii="Times New Roman" w:hAnsi="Times New Roman" w:cs="Times New Roman"/>
          <w:sz w:val="24"/>
          <w:szCs w:val="24"/>
        </w:rPr>
        <w:t>основании приказа директора Школы, изданного с соблюдение</w:t>
      </w:r>
      <w:r w:rsidR="00F523E9">
        <w:rPr>
          <w:rFonts w:ascii="Times New Roman" w:hAnsi="Times New Roman" w:cs="Times New Roman"/>
          <w:sz w:val="24"/>
          <w:szCs w:val="24"/>
        </w:rPr>
        <w:t xml:space="preserve">м требований законодательства о </w:t>
      </w:r>
      <w:bookmarkStart w:id="0" w:name="_GoBack"/>
      <w:bookmarkEnd w:id="0"/>
      <w:r w:rsidRPr="00F523E9">
        <w:rPr>
          <w:rFonts w:ascii="Times New Roman" w:hAnsi="Times New Roman" w:cs="Times New Roman"/>
          <w:sz w:val="24"/>
          <w:szCs w:val="24"/>
        </w:rPr>
        <w:t>труде.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1.2. 3авхоз в работе подчиняется непосредственно директору школы.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1.3.Завхозу непосредственно подчиняются: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-младший технический и обслуживающий персонал.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1.4. В своей деятельности завхоз руководствуется конституцией Российской Федерации,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Законом Российской Федерации «Об образовании», Типовым положением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общеобразовательном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учреждении</w:t>
      </w:r>
      <w:proofErr w:type="gramEnd"/>
      <w:r w:rsidRPr="00F523E9">
        <w:rPr>
          <w:rFonts w:ascii="Times New Roman" w:hAnsi="Times New Roman" w:cs="Times New Roman"/>
          <w:sz w:val="24"/>
          <w:szCs w:val="24"/>
        </w:rPr>
        <w:t>, указами Президента Российской Федерации, решениями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и органов управления образованием всех уровней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вопросам административно-хозяйственной деятельности учреждений образования, правилами и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нормами охраны труда, техники безопасности и противопожарной защиты, а также уставом и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523E9">
        <w:rPr>
          <w:rFonts w:ascii="Times New Roman" w:hAnsi="Times New Roman" w:cs="Times New Roman"/>
          <w:sz w:val="24"/>
          <w:szCs w:val="24"/>
        </w:rPr>
        <w:t>локальными правовыми актами школы (в том числе Правилами внутреннего трудового</w:t>
      </w:r>
      <w:proofErr w:type="gramEnd"/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распорядка), приказами и распоряжениями директора, настоящей должностной инструкцией.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Завхоз соблюдает Конвенцию ООН и Закон РФ о правах ребенка.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2. Функции завхоза школы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Основными направлениями деятельности завхоза школы являются: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2.1. Хозяйственная деятельность школы;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523E9">
        <w:rPr>
          <w:rFonts w:ascii="Times New Roman" w:hAnsi="Times New Roman" w:cs="Times New Roman"/>
          <w:sz w:val="24"/>
          <w:szCs w:val="24"/>
        </w:rPr>
        <w:t xml:space="preserve"> хозяйственным обслуживанием и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надлежащим состоянием Школы;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2.2. Материально-техническое обеспечение учебного процесса;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2.3. Обеспечение режима здоровых и безопасных условий труда и учебы;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2.4. Руководство и координация работы подчиненного ему технического и обслуживающего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персонала школы, ведение учета рабочего времени этой категории работников.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3. Должностные обязанности завхоза школы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Завхоз школы выполняет следующие должностные обязанности: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3.1. Руководит хозяйственной деятельностью школы: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3.2. Принимает материальные ценности, имущество, мебель, инвентарь школы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523E9">
        <w:rPr>
          <w:rFonts w:ascii="Times New Roman" w:hAnsi="Times New Roman" w:cs="Times New Roman"/>
          <w:sz w:val="24"/>
          <w:szCs w:val="24"/>
        </w:rPr>
        <w:t xml:space="preserve"> ответственное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хранение в порядке, установленном законодательством;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3.3. Обеспечивает своевременную подготовку школы к началу учебного года;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3.4. Обеспечивает работников школы канцелярскими принадлежностями, предметами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хозяйственного обихода;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3.5. Осуществляет текущий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523E9">
        <w:rPr>
          <w:rFonts w:ascii="Times New Roman" w:hAnsi="Times New Roman" w:cs="Times New Roman"/>
          <w:sz w:val="24"/>
          <w:szCs w:val="24"/>
        </w:rPr>
        <w:t xml:space="preserve"> хозяйственным обслуживанием и надлежащим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lastRenderedPageBreak/>
        <w:t xml:space="preserve">техническим и санитарно-гигиеническим состоянием зданий, сооружений, классов, учебных 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кабинетов и других помещений, иного имущества школы в соответствии с требованиями норм и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правил безопасности жизнедеятельности;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3.6. Контролирует, анализирует: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 состояние материально-технической базы Школы;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-результаты работы младшего обслуживающего персонала.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3.7. Руководит и проводит работы по благоустройству, озеленению и уборке территории школы;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проводит: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-работу по подготовке к проведению экзаменов и других мероприятий, проводимых в школе.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-мероприятия по оснащению учебных кабинетов, бытовых, хозяйственных и других помещений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современным оборудованием и инвентарем, отвечающим требованиям правил и норм безопасности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жизнедеятельности, стандартам безопасности труда;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-работу по соблюдению в образовательном процессе норм противопожарной безопасности.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-с участием заместителя директора по учебно-методической работе своевременное проведение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паспортизации учебных классов, кабинетов, концертного зала, а также подсобных помещений;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3.8. Направляет и координирует работу подчиненного ему технического и обслуживающего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персонала Школы, ведет учет рабочего времени этой категории работников;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3.9.Корректирует: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-ход выполнения работ по ремонту, обслуживанию и оснащению Школы;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3.10.Обеспечивает: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-своевременное и правильное заключение необходимых хозяйственных договоров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523E9">
        <w:rPr>
          <w:rFonts w:ascii="Times New Roman" w:hAnsi="Times New Roman" w:cs="Times New Roman"/>
          <w:sz w:val="24"/>
          <w:szCs w:val="24"/>
        </w:rPr>
        <w:t>техническоеобслуживание</w:t>
      </w:r>
      <w:proofErr w:type="spellEnd"/>
      <w:r w:rsidRPr="00F523E9">
        <w:rPr>
          <w:rFonts w:ascii="Times New Roman" w:hAnsi="Times New Roman" w:cs="Times New Roman"/>
          <w:sz w:val="24"/>
          <w:szCs w:val="24"/>
        </w:rPr>
        <w:t>, оснащение, ремонт;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-своевременное и правильное оформление счетов на приобретение материально-технических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средств </w:t>
      </w:r>
      <w:proofErr w:type="spellStart"/>
      <w:r w:rsidRPr="00F523E9">
        <w:rPr>
          <w:rFonts w:ascii="Times New Roman" w:hAnsi="Times New Roman" w:cs="Times New Roman"/>
          <w:sz w:val="24"/>
          <w:szCs w:val="24"/>
        </w:rPr>
        <w:t>иоборудование</w:t>
      </w:r>
      <w:proofErr w:type="spellEnd"/>
      <w:r w:rsidRPr="00F523E9">
        <w:rPr>
          <w:rFonts w:ascii="Times New Roman" w:hAnsi="Times New Roman" w:cs="Times New Roman"/>
          <w:sz w:val="24"/>
          <w:szCs w:val="24"/>
        </w:rPr>
        <w:t xml:space="preserve"> и их получение;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-своевременное приобретение канцтоваров, расходных материалов, моющих средств и т.п.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-доставку необходимого инвентаря и оборудования, моющих и дезинфицирующих средств.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 сохранность имущества школы, её восстановление, ремонт, пополнение.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3.11. Организует: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 разработку инструкций по охране труда по видам работ для технического персонала;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 обучение и проводит инструктажи на рабочем месте (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первичный</w:t>
      </w:r>
      <w:proofErr w:type="gramEnd"/>
      <w:r w:rsidRPr="00F523E9">
        <w:rPr>
          <w:rFonts w:ascii="Times New Roman" w:hAnsi="Times New Roman" w:cs="Times New Roman"/>
          <w:sz w:val="24"/>
          <w:szCs w:val="24"/>
        </w:rPr>
        <w:t xml:space="preserve"> и периодические) технического и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обслуживающего персонала, оборудует уголок безопасности жизнедеятельности;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 инвентарный учет имущества школы, проводит инвентаризацию имущества, списание части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имущества, пришедшего в негодность, своевременно составляет отчетность и ведет документацию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по закрепленному участку работы;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3.12. Принимает меры по расширению хозяйственной самостоятельности школы,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своевременному заключению необходимых договоров;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3.13.Разрабатывает: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lastRenderedPageBreak/>
        <w:t>-нормативную документацию по противопожарной безопасности;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3.14. Организует и обеспечивает соблюдение требований пожарной безопасности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эксплуатации основного здания и других построек школы, технологического и энергетического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оборудования, осуществляет их периодический осмотр, организует и проводит их текущий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ремонт; следит за исправностью средств пожаротушения;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4. Права завхоза школы.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Завхоз имеет право в пределах своей компетенции: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4.1 .Присутствовать: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-во время проведения любых работ младшим техническим и обслуживающим персоналом; 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4.2. Давать: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-обязательные распоряжения младшему техническому и обслуживающему персоналу;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4.3. Представлять: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-к дисциплинарной ответственности заместителям директора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523E9">
        <w:rPr>
          <w:rFonts w:ascii="Times New Roman" w:hAnsi="Times New Roman" w:cs="Times New Roman"/>
          <w:sz w:val="24"/>
          <w:szCs w:val="24"/>
        </w:rPr>
        <w:t xml:space="preserve"> учебно-методической и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воспитательной работе учащихся за проступки, </w:t>
      </w:r>
      <w:proofErr w:type="spellStart"/>
      <w:r w:rsidRPr="00F523E9">
        <w:rPr>
          <w:rFonts w:ascii="Times New Roman" w:hAnsi="Times New Roman" w:cs="Times New Roman"/>
          <w:sz w:val="24"/>
          <w:szCs w:val="24"/>
        </w:rPr>
        <w:t>дезорганизующие</w:t>
      </w:r>
      <w:proofErr w:type="spellEnd"/>
      <w:r w:rsidRPr="00F523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учебно-воспитательный</w:t>
      </w:r>
      <w:proofErr w:type="gramEnd"/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процесс, в порядке, установленном Правилами о поощрениях и взысканиях;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4.4. Принимать участие: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-в ведении переговоров с партнерами Школы по материально-техническому оснащению и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техническому обслуживанию;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4.5 .Устанавливать: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-от имени Школы деловые контакты с лицами и организациями, могущими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523E9">
        <w:rPr>
          <w:rFonts w:ascii="Times New Roman" w:hAnsi="Times New Roman" w:cs="Times New Roman"/>
          <w:sz w:val="24"/>
          <w:szCs w:val="24"/>
        </w:rPr>
        <w:t>способствоватьсовершенствованию</w:t>
      </w:r>
      <w:proofErr w:type="spellEnd"/>
      <w:r w:rsidRPr="00F523E9">
        <w:rPr>
          <w:rFonts w:ascii="Times New Roman" w:hAnsi="Times New Roman" w:cs="Times New Roman"/>
          <w:sz w:val="24"/>
          <w:szCs w:val="24"/>
        </w:rPr>
        <w:t xml:space="preserve"> материально-технического оснащения Школы;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4.6. Вносить предложения: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-о поощрении, моральном и материальном стимулировании МОП;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-по совершенствованию работы МОП и технического обслуживания Школы;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4.7. Повышать свою квалификацию.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5. Ответственность.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5.1. За неисполнение или ненадлежащее исполнение без уважительных причин устава и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правил внутреннего трудового распорядка школы, законных распоряжений директора школы и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иных локальных нормативных актов, должностных обязанностей, установленных настоящей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инструкцией, в том числе за неиспользование прав, предоставленных настоящей инструкцией, а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также принятие управленческих решений, повлекших дезорганизацию образовательного процесса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523E9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F523E9">
        <w:rPr>
          <w:rFonts w:ascii="Times New Roman" w:hAnsi="Times New Roman" w:cs="Times New Roman"/>
          <w:sz w:val="24"/>
          <w:szCs w:val="24"/>
        </w:rPr>
        <w:t>или) процесса материально-технического обеспечения, завхоз несет дисциплинарную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ответственность в порядке, определенном трудовым законодательством. За грубое нарушение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трудовых обязанностей в качестве дисциплинарного наказания может быть применено увольнение.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5.2. За нарушение правил пожарной безопасности, санитарно-гигиенических правил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организации учебно-воспитательного процесса, охраны труда, завхоз привлекается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административной ответственности в порядке и в случаях, предусмотренных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административным</w:t>
      </w:r>
      <w:proofErr w:type="gramEnd"/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5.3.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За виновное причинение школе или участникам образовательного процесса ущерба (в том</w:t>
      </w:r>
      <w:proofErr w:type="gramEnd"/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числе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морального</w:t>
      </w:r>
      <w:proofErr w:type="gramEnd"/>
      <w:r w:rsidRPr="00F523E9">
        <w:rPr>
          <w:rFonts w:ascii="Times New Roman" w:hAnsi="Times New Roman" w:cs="Times New Roman"/>
          <w:sz w:val="24"/>
          <w:szCs w:val="24"/>
        </w:rPr>
        <w:t>) в связи с исполнением (неисполнением) своих должностных обязанностей, а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lastRenderedPageBreak/>
        <w:t xml:space="preserve">также неиспользование прав, предоставленных настоящей инструкцией, завхоз несет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материальную</w:t>
      </w:r>
      <w:proofErr w:type="gramEnd"/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ответственность в порядке и в пределах, установленных трудовым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F523E9">
        <w:rPr>
          <w:rFonts w:ascii="Times New Roman" w:hAnsi="Times New Roman" w:cs="Times New Roman"/>
          <w:sz w:val="24"/>
          <w:szCs w:val="24"/>
        </w:rPr>
        <w:t>или) гражданским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6. Взаимоотношения. Связи по должности.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Завхоз: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6.1. Работает в режиме ненормированного рабочего дня по графику, составленному исходя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40-часовой рабочей недели и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F523E9">
        <w:rPr>
          <w:rFonts w:ascii="Times New Roman" w:hAnsi="Times New Roman" w:cs="Times New Roman"/>
          <w:sz w:val="24"/>
          <w:szCs w:val="24"/>
        </w:rPr>
        <w:t xml:space="preserve"> директором школы.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6.2. Планирует свою работу на каждый учебный год и каждую учебную четверть. План работы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утверждается директором школы не позднее пяти дней с начала планируемого периода.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6.3. Представляет директору письменный отчет о своей деятельности объемом не более пяти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машинописных страниц в течение 10 дней по окончании каждой учебной четверти. 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6.4. Получает от директора школы информацию нормативно-правового и </w:t>
      </w:r>
      <w:proofErr w:type="spellStart"/>
      <w:r w:rsidRPr="00F523E9">
        <w:rPr>
          <w:rFonts w:ascii="Times New Roman" w:hAnsi="Times New Roman" w:cs="Times New Roman"/>
          <w:sz w:val="24"/>
          <w:szCs w:val="24"/>
        </w:rPr>
        <w:t>организационнометодического</w:t>
      </w:r>
      <w:proofErr w:type="spellEnd"/>
      <w:r w:rsidRPr="00F523E9">
        <w:rPr>
          <w:rFonts w:ascii="Times New Roman" w:hAnsi="Times New Roman" w:cs="Times New Roman"/>
          <w:sz w:val="24"/>
          <w:szCs w:val="24"/>
        </w:rPr>
        <w:t xml:space="preserve"> характера, знакомится под расписку с соответствующими документами.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6.5. Систематически обменивается информацией по вопросам, входящим в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свою</w:t>
      </w:r>
      <w:proofErr w:type="gramEnd"/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компетенцию, с заместителями директора и педагогами, младшим техническим и обслуживающим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персоналом школы.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6.7. Передает директору информацию, полученную на совещаниях и семинарах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различного</w:t>
      </w:r>
      <w:proofErr w:type="gramEnd"/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уровня; непосредственно после её получения.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С должностной инструкцией </w:t>
      </w:r>
      <w:proofErr w:type="gramStart"/>
      <w:r w:rsidRPr="00F523E9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F523E9">
        <w:rPr>
          <w:rFonts w:ascii="Times New Roman" w:hAnsi="Times New Roman" w:cs="Times New Roman"/>
          <w:sz w:val="24"/>
          <w:szCs w:val="24"/>
        </w:rPr>
        <w:t xml:space="preserve"> (а):</w:t>
      </w:r>
    </w:p>
    <w:p w:rsidR="00FA38D1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>«______»_________________20_____г. _____________ _______________</w:t>
      </w:r>
    </w:p>
    <w:p w:rsidR="00484176" w:rsidRPr="00F523E9" w:rsidRDefault="00FA38D1" w:rsidP="00FA38D1">
      <w:pPr>
        <w:rPr>
          <w:rFonts w:ascii="Times New Roman" w:hAnsi="Times New Roman" w:cs="Times New Roman"/>
          <w:sz w:val="24"/>
          <w:szCs w:val="24"/>
        </w:rPr>
      </w:pPr>
      <w:r w:rsidRPr="00F523E9">
        <w:rPr>
          <w:rFonts w:ascii="Times New Roman" w:hAnsi="Times New Roman" w:cs="Times New Roman"/>
          <w:sz w:val="24"/>
          <w:szCs w:val="24"/>
        </w:rPr>
        <w:t xml:space="preserve"> расшифровка подписи</w:t>
      </w:r>
    </w:p>
    <w:sectPr w:rsidR="00484176" w:rsidRPr="00F52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8D1"/>
    <w:rsid w:val="00484176"/>
    <w:rsid w:val="008509EC"/>
    <w:rsid w:val="00F523E9"/>
    <w:rsid w:val="00FA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4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</dc:creator>
  <cp:lastModifiedBy>Фомина</cp:lastModifiedBy>
  <cp:revision>1</cp:revision>
  <dcterms:created xsi:type="dcterms:W3CDTF">2021-11-17T06:44:00Z</dcterms:created>
  <dcterms:modified xsi:type="dcterms:W3CDTF">2021-11-18T09:59:00Z</dcterms:modified>
</cp:coreProperties>
</file>